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56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641B4F" w:rsidRPr="003B04FF" w:rsidTr="002A2F6B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641B4F" w:rsidRPr="0036540E" w:rsidRDefault="00641B4F" w:rsidP="002A2F6B">
            <w:pPr>
              <w:pStyle w:val="Heading-boxsub"/>
            </w:pPr>
            <w:bookmarkStart w:id="0" w:name="_Toc364945065"/>
            <w:bookmarkStart w:id="1" w:name="_Toc356588293"/>
            <w:bookmarkStart w:id="2" w:name="_Toc359420907"/>
            <w:bookmarkStart w:id="3" w:name="_Toc360533761"/>
            <w:bookmarkStart w:id="4" w:name="_Toc366588798"/>
            <w:r>
              <w:t>W</w:t>
            </w:r>
            <w:r w:rsidRPr="0036540E">
              <w:t>ord list – years 3 and 4</w:t>
            </w:r>
            <w:bookmarkEnd w:id="0"/>
            <w:bookmarkEnd w:id="4"/>
          </w:p>
        </w:tc>
      </w:tr>
    </w:tbl>
    <w:p w:rsidR="00641B4F" w:rsidRDefault="00641B4F" w:rsidP="00641B4F">
      <w:pPr>
        <w:spacing w:after="0"/>
      </w:pPr>
    </w:p>
    <w:p w:rsidR="00641B4F" w:rsidRDefault="00641B4F" w:rsidP="00641B4F">
      <w:pPr>
        <w:spacing w:after="0"/>
        <w:sectPr w:rsidR="00641B4F" w:rsidSect="002546BA">
          <w:headerReference w:type="even" r:id="rId4"/>
          <w:headerReference w:type="default" r:id="rId5"/>
          <w:pgSz w:w="11906" w:h="16838" w:code="9"/>
          <w:pgMar w:top="1134" w:right="1134" w:bottom="1134" w:left="1134" w:header="567" w:footer="567" w:gutter="0"/>
          <w:cols w:space="720"/>
        </w:sectPr>
      </w:pPr>
    </w:p>
    <w:p w:rsidR="00641B4F" w:rsidRPr="00D02774" w:rsidRDefault="00641B4F" w:rsidP="00641B4F">
      <w:pPr>
        <w:spacing w:after="60"/>
      </w:pPr>
      <w:proofErr w:type="gramStart"/>
      <w:r w:rsidRPr="00D02774">
        <w:lastRenderedPageBreak/>
        <w:t>accident(</w:t>
      </w:r>
      <w:proofErr w:type="gramEnd"/>
      <w:r w:rsidRPr="00D02774">
        <w:t>ally)</w:t>
      </w:r>
    </w:p>
    <w:p w:rsidR="00641B4F" w:rsidRPr="00D02774" w:rsidRDefault="00641B4F" w:rsidP="00641B4F">
      <w:pPr>
        <w:spacing w:after="60"/>
      </w:pPr>
      <w:proofErr w:type="gramStart"/>
      <w:r w:rsidRPr="00D02774">
        <w:t>actual(</w:t>
      </w:r>
      <w:proofErr w:type="spellStart"/>
      <w:proofErr w:type="gramEnd"/>
      <w:r w:rsidRPr="00D02774">
        <w:t>ly</w:t>
      </w:r>
      <w:proofErr w:type="spellEnd"/>
      <w:r w:rsidRPr="00D02774">
        <w:t>)</w:t>
      </w:r>
    </w:p>
    <w:p w:rsidR="00641B4F" w:rsidRPr="00D02774" w:rsidRDefault="00641B4F" w:rsidP="00641B4F">
      <w:pPr>
        <w:spacing w:after="60"/>
      </w:pPr>
      <w:proofErr w:type="gramStart"/>
      <w:r w:rsidRPr="00D02774">
        <w:t>address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answer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appear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arrive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believe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bicycle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breath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breathe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build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busy/business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calendar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caught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centre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century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certain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circle</w:t>
      </w:r>
      <w:proofErr w:type="gramEnd"/>
    </w:p>
    <w:p w:rsidR="00641B4F" w:rsidRDefault="00641B4F" w:rsidP="00641B4F">
      <w:pPr>
        <w:spacing w:after="60"/>
      </w:pPr>
      <w:proofErr w:type="gramStart"/>
      <w:r w:rsidRPr="00D02774">
        <w:t>complete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consider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continue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decide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describe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different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difficult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disappear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early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earth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eight/eighth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enough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exercise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experience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experiment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extreme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lastRenderedPageBreak/>
        <w:t>famous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favourite</w:t>
      </w:r>
      <w:proofErr w:type="gramEnd"/>
    </w:p>
    <w:p w:rsidR="00641B4F" w:rsidRPr="00D02774" w:rsidRDefault="00641B4F" w:rsidP="00641B4F">
      <w:pPr>
        <w:spacing w:after="60"/>
      </w:pPr>
      <w:r w:rsidRPr="00D02774">
        <w:t>February</w:t>
      </w:r>
    </w:p>
    <w:p w:rsidR="00641B4F" w:rsidRPr="00D02774" w:rsidRDefault="00641B4F" w:rsidP="00641B4F">
      <w:pPr>
        <w:spacing w:after="60"/>
      </w:pPr>
      <w:proofErr w:type="gramStart"/>
      <w:r w:rsidRPr="00D02774">
        <w:t>forward(s)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fruit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grammar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group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guard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guide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heard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heart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height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history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imagine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increase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important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interest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island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knowledge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learn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length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library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material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medicine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mention</w:t>
      </w:r>
      <w:proofErr w:type="gramEnd"/>
    </w:p>
    <w:p w:rsidR="00641B4F" w:rsidRDefault="00641B4F" w:rsidP="00641B4F">
      <w:pPr>
        <w:spacing w:after="60"/>
      </w:pPr>
      <w:proofErr w:type="gramStart"/>
      <w:r w:rsidRPr="00D02774">
        <w:t>minute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natural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naughty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notice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occasion(</w:t>
      </w:r>
      <w:proofErr w:type="gramEnd"/>
      <w:r w:rsidRPr="00D02774">
        <w:t>ally)</w:t>
      </w:r>
    </w:p>
    <w:p w:rsidR="00641B4F" w:rsidRDefault="00641B4F" w:rsidP="00641B4F">
      <w:pPr>
        <w:spacing w:after="60"/>
      </w:pPr>
      <w:proofErr w:type="gramStart"/>
      <w:r w:rsidRPr="00D02774">
        <w:t>often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opposite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ordinary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particular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lastRenderedPageBreak/>
        <w:t>peculiar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perhaps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popular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position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possess(</w:t>
      </w:r>
      <w:proofErr w:type="gramEnd"/>
      <w:r w:rsidRPr="00D02774">
        <w:t>ion)</w:t>
      </w:r>
    </w:p>
    <w:p w:rsidR="00641B4F" w:rsidRPr="00D02774" w:rsidRDefault="00641B4F" w:rsidP="00641B4F">
      <w:pPr>
        <w:spacing w:after="60"/>
      </w:pPr>
      <w:proofErr w:type="gramStart"/>
      <w:r w:rsidRPr="00D02774">
        <w:t>possible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potatoes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pressure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probably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promise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purpose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quarter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question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recent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regular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reign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remember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sentence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separate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special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straight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strange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strength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suppose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surprise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therefore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though/</w:t>
      </w:r>
      <w:proofErr w:type="gramEnd"/>
      <w:r w:rsidRPr="00D02774">
        <w:t>although</w:t>
      </w:r>
    </w:p>
    <w:p w:rsidR="00641B4F" w:rsidRPr="00D02774" w:rsidRDefault="00641B4F" w:rsidP="00641B4F">
      <w:pPr>
        <w:spacing w:after="60"/>
      </w:pPr>
      <w:proofErr w:type="gramStart"/>
      <w:r w:rsidRPr="00D02774">
        <w:t>thought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through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various</w:t>
      </w:r>
      <w:proofErr w:type="gramEnd"/>
    </w:p>
    <w:p w:rsidR="00641B4F" w:rsidRPr="00D02774" w:rsidRDefault="00641B4F" w:rsidP="00641B4F">
      <w:pPr>
        <w:spacing w:after="60"/>
      </w:pPr>
      <w:proofErr w:type="gramStart"/>
      <w:r w:rsidRPr="00D02774">
        <w:t>weight</w:t>
      </w:r>
      <w:proofErr w:type="gramEnd"/>
    </w:p>
    <w:p w:rsidR="00641B4F" w:rsidRDefault="00641B4F" w:rsidP="00641B4F">
      <w:pPr>
        <w:spacing w:after="60"/>
      </w:pPr>
      <w:proofErr w:type="gramStart"/>
      <w:r w:rsidRPr="00D02774">
        <w:t>woman/women</w:t>
      </w:r>
      <w:proofErr w:type="gramEnd"/>
    </w:p>
    <w:p w:rsidR="00641B4F" w:rsidRDefault="00641B4F" w:rsidP="00641B4F"/>
    <w:p w:rsidR="00641B4F" w:rsidRDefault="00641B4F" w:rsidP="00641B4F">
      <w:pPr>
        <w:sectPr w:rsidR="00641B4F" w:rsidSect="00A762B5">
          <w:type w:val="continuous"/>
          <w:pgSz w:w="11906" w:h="16838" w:code="9"/>
          <w:pgMar w:top="1134" w:right="1134" w:bottom="1134" w:left="1134" w:header="567" w:footer="567" w:gutter="0"/>
          <w:cols w:num="4" w:space="340"/>
        </w:sectPr>
      </w:pPr>
    </w:p>
    <w:p w:rsidR="00641B4F" w:rsidRDefault="00641B4F" w:rsidP="00641B4F"/>
    <w:tbl>
      <w:tblPr>
        <w:tblW w:w="9639" w:type="dxa"/>
        <w:tblInd w:w="57" w:type="dxa"/>
        <w:tblBorders>
          <w:top w:val="single" w:sz="4" w:space="0" w:color="104F75"/>
          <w:left w:val="single" w:sz="4" w:space="0" w:color="104F75"/>
          <w:bottom w:val="single" w:sz="4" w:space="0" w:color="104F75"/>
          <w:right w:val="single" w:sz="4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641B4F" w:rsidRPr="003B04FF" w:rsidTr="002A2F6B">
        <w:trPr>
          <w:cantSplit/>
          <w:tblHeader/>
        </w:trPr>
        <w:tc>
          <w:tcPr>
            <w:tcW w:w="9639" w:type="dxa"/>
            <w:tcBorders>
              <w:top w:val="single" w:sz="4" w:space="0" w:color="104F75"/>
            </w:tcBorders>
          </w:tcPr>
          <w:bookmarkEnd w:id="1"/>
          <w:bookmarkEnd w:id="2"/>
          <w:bookmarkEnd w:id="3"/>
          <w:p w:rsidR="00641B4F" w:rsidRPr="003B04FF" w:rsidRDefault="00641B4F" w:rsidP="002A2F6B">
            <w:pPr>
              <w:pStyle w:val="Heading4"/>
              <w:spacing w:before="120"/>
            </w:pPr>
            <w:r w:rsidRPr="003B04FF">
              <w:t>Notes and guidance (non-statutory)</w:t>
            </w:r>
          </w:p>
        </w:tc>
      </w:tr>
      <w:tr w:rsidR="00641B4F" w:rsidRPr="003B04FF" w:rsidTr="002A2F6B">
        <w:trPr>
          <w:cantSplit/>
        </w:trPr>
        <w:tc>
          <w:tcPr>
            <w:tcW w:w="9639" w:type="dxa"/>
          </w:tcPr>
          <w:p w:rsidR="00641B4F" w:rsidRPr="007C11DB" w:rsidRDefault="00641B4F" w:rsidP="002A2F6B">
            <w:pPr>
              <w:spacing w:after="120"/>
            </w:pPr>
            <w:r w:rsidRPr="005B5D7C">
              <w:t xml:space="preserve">Teachers should continue to emphasise to pupils the relationships between sounds and letters, even when the relationships are unusual. </w:t>
            </w:r>
            <w:r>
              <w:t>Once root words are learnt in this way, l</w:t>
            </w:r>
            <w:r w:rsidRPr="005B5D7C">
              <w:t xml:space="preserve">onger words can be spelt correctly, if the rules and </w:t>
            </w:r>
            <w:r>
              <w:t>guidance</w:t>
            </w:r>
            <w:r w:rsidRPr="005B5D7C">
              <w:t xml:space="preserve"> for adding prefixes and suffixes are also known.</w:t>
            </w:r>
          </w:p>
        </w:tc>
      </w:tr>
    </w:tbl>
    <w:p w:rsidR="00E20BBB" w:rsidRDefault="00E20BBB"/>
    <w:sectPr w:rsidR="00E20BBB" w:rsidSect="00E20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4F" w:rsidRPr="001803A3" w:rsidRDefault="00641B4F">
    <w:pPr>
      <w:pStyle w:val="Header"/>
    </w:pPr>
    <w:r>
      <w:t>English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4F" w:rsidRPr="001803A3" w:rsidRDefault="00641B4F" w:rsidP="001A7F5A">
    <w:pPr>
      <w:pStyle w:val="Header"/>
      <w:jc w:val="right"/>
    </w:pPr>
    <w:r>
      <w:t>English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20"/>
  <w:characterSpacingControl w:val="doNotCompress"/>
  <w:compat/>
  <w:rsids>
    <w:rsidRoot w:val="00641B4F"/>
    <w:rsid w:val="00641B4F"/>
    <w:rsid w:val="00E2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4F"/>
    <w:pPr>
      <w:spacing w:after="240"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641B4F"/>
    <w:pPr>
      <w:keepNext/>
      <w:spacing w:before="240" w:after="60"/>
      <w:outlineLvl w:val="3"/>
    </w:pPr>
    <w:rPr>
      <w:b/>
      <w:bCs/>
      <w:color w:val="104F75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1B4F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er">
    <w:name w:val="header"/>
    <w:basedOn w:val="Normal"/>
    <w:link w:val="HeaderChar"/>
    <w:rsid w:val="00641B4F"/>
    <w:pPr>
      <w:spacing w:after="0" w:line="240" w:lineRule="auto"/>
    </w:pPr>
    <w:rPr>
      <w:b/>
      <w:color w:val="104F75"/>
      <w:sz w:val="20"/>
    </w:rPr>
  </w:style>
  <w:style w:type="character" w:customStyle="1" w:styleId="HeaderChar">
    <w:name w:val="Header Char"/>
    <w:basedOn w:val="DefaultParagraphFont"/>
    <w:link w:val="Header"/>
    <w:rsid w:val="00641B4F"/>
    <w:rPr>
      <w:rFonts w:ascii="Arial" w:eastAsia="Times New Roman" w:hAnsi="Arial" w:cs="Times New Roman"/>
      <w:b/>
      <w:color w:val="104F75"/>
      <w:sz w:val="20"/>
      <w:szCs w:val="24"/>
      <w:lang w:eastAsia="en-GB"/>
    </w:rPr>
  </w:style>
  <w:style w:type="paragraph" w:customStyle="1" w:styleId="Heading-boxsub">
    <w:name w:val="Heading - box sub"/>
    <w:basedOn w:val="Normal"/>
    <w:rsid w:val="00641B4F"/>
    <w:pPr>
      <w:pageBreakBefore/>
      <w:spacing w:before="120" w:after="120" w:line="240" w:lineRule="auto"/>
    </w:pPr>
    <w:rPr>
      <w:rFonts w:ascii="Arial Bold" w:hAnsi="Arial Bold"/>
      <w:b/>
      <w:bCs/>
      <w:color w:val="104F75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2016-07-15T16:05:00Z</dcterms:created>
  <dcterms:modified xsi:type="dcterms:W3CDTF">2016-07-15T16:06:00Z</dcterms:modified>
</cp:coreProperties>
</file>